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7F" w:rsidRPr="005D718F" w:rsidRDefault="009B0D7F" w:rsidP="009B0D7F">
      <w:pPr>
        <w:tabs>
          <w:tab w:val="left" w:pos="5400"/>
        </w:tabs>
        <w:spacing w:after="0" w:line="240" w:lineRule="auto"/>
        <w:contextualSpacing/>
        <w:jc w:val="both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  <w:r w:rsidRPr="005D718F">
        <w:rPr>
          <w:rFonts w:ascii="Calibri" w:hAnsi="Calibri" w:cs="Calibri"/>
          <w:b/>
          <w:color w:val="000000" w:themeColor="text1"/>
          <w:sz w:val="24"/>
          <w:szCs w:val="24"/>
        </w:rPr>
        <w:t xml:space="preserve">Using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Softball Hits</w:t>
      </w:r>
      <w:r w:rsidRPr="005D718F">
        <w:rPr>
          <w:rFonts w:ascii="Calibri" w:hAnsi="Calibri" w:cs="Calibri"/>
          <w:b/>
          <w:color w:val="000000" w:themeColor="text1"/>
          <w:sz w:val="24"/>
          <w:szCs w:val="24"/>
        </w:rPr>
        <w:t xml:space="preserve"> for Math Fact Fluency:</w:t>
      </w:r>
      <w:r w:rsidRPr="005D718F"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:rsidR="009B0D7F" w:rsidRDefault="009B0D7F" w:rsidP="009B0D7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Purpose: Derived Facts Strategies for Multiplication and Division</w:t>
      </w:r>
    </w:p>
    <w:p w:rsidR="006A31BD" w:rsidRDefault="006A31BD" w:rsidP="006A31BD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05115">
        <w:rPr>
          <w:rFonts w:ascii="Calibri" w:hAnsi="Calibri" w:cs="Calibri"/>
          <w:color w:val="000000" w:themeColor="text1"/>
          <w:sz w:val="24"/>
          <w:szCs w:val="24"/>
        </w:rPr>
        <w:t xml:space="preserve">Purposeful, frequent practice is needed for students to develop the fluency to progress </w:t>
      </w:r>
      <w:r>
        <w:rPr>
          <w:rFonts w:ascii="Calibri" w:hAnsi="Calibri" w:cs="Calibri"/>
          <w:color w:val="000000" w:themeColor="text1"/>
          <w:sz w:val="24"/>
          <w:szCs w:val="24"/>
        </w:rPr>
        <w:t>to Phase 3 with all multiplication facts</w:t>
      </w:r>
    </w:p>
    <w:p w:rsidR="009B0D7F" w:rsidRPr="00C05115" w:rsidRDefault="006A31BD" w:rsidP="006A31B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F419C1">
        <w:rPr>
          <w:rFonts w:ascii="Calibri" w:hAnsi="Calibri" w:cs="Calibri"/>
          <w:color w:val="auto"/>
          <w:sz w:val="24"/>
          <w:szCs w:val="24"/>
        </w:rPr>
        <w:t>The key is to make practice through games as meaningful and strategy focused as possible.</w:t>
      </w:r>
    </w:p>
    <w:p w:rsidR="009B0D7F" w:rsidRPr="00EB7012" w:rsidRDefault="009B0D7F" w:rsidP="009B0D7F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b/>
          <w:color w:val="000000" w:themeColor="text1"/>
          <w:sz w:val="24"/>
          <w:szCs w:val="24"/>
        </w:rPr>
        <w:t>About Games and Math Fact Fluency:</w:t>
      </w:r>
    </w:p>
    <w:p w:rsidR="009B0D7F" w:rsidRPr="00EB7012" w:rsidRDefault="009B0D7F" w:rsidP="009B0D7F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Games are fun. But, more importantly, games are effective ways to support 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>learning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. Games provide opportunities for: </w:t>
      </w:r>
    </w:p>
    <w:p w:rsidR="009B0D7F" w:rsidRPr="00EB7012" w:rsidRDefault="009B0D7F" w:rsidP="009B0D7F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low-stress practice of (1) facts and (2) strategies (both outcomes are critical to math beyond the basic facts!).</w:t>
      </w:r>
    </w:p>
    <w:p w:rsidR="009B0D7F" w:rsidRPr="00EB7012" w:rsidRDefault="009B0D7F" w:rsidP="009B0D7F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hink aloud, an effective learning strategy. Therefore, </w:t>
      </w:r>
      <w:r>
        <w:rPr>
          <w:rFonts w:ascii="Calibri" w:hAnsi="Calibri" w:cs="Calibri"/>
          <w:color w:val="000000" w:themeColor="text1"/>
          <w:sz w:val="24"/>
          <w:szCs w:val="24"/>
        </w:rPr>
        <w:t>students should develop the habit of verbalizing their mathematical thinking out loud.</w:t>
      </w:r>
    </w:p>
    <w:p w:rsidR="009B0D7F" w:rsidRPr="00EB7012" w:rsidRDefault="009B0D7F" w:rsidP="009B0D7F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tudent listening and learning from peers. Therefore, discuss</w:t>
      </w:r>
      <w:r>
        <w:rPr>
          <w:rFonts w:ascii="Calibri" w:hAnsi="Calibri" w:cs="Calibri"/>
          <w:color w:val="000000" w:themeColor="text1"/>
          <w:sz w:val="24"/>
          <w:szCs w:val="24"/>
        </w:rPr>
        <w:t>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strategies before and after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playing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allows students opportunities to learn from each other. </w:t>
      </w:r>
    </w:p>
    <w:p w:rsidR="009B0D7F" w:rsidRPr="00EB7012" w:rsidRDefault="009B0D7F" w:rsidP="009B0D7F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eacher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s to formatively assess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and plan instruction. Therefore, at times, use an observation tool to record how students are progressing. </w:t>
      </w:r>
    </w:p>
    <w:p w:rsidR="0016669E" w:rsidRPr="009B0D7F" w:rsidRDefault="009B0D7F" w:rsidP="009B0D7F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Effective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math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f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act fluency games remove time pressure </w:t>
      </w:r>
      <w:r>
        <w:rPr>
          <w:rFonts w:ascii="Calibri" w:hAnsi="Calibri" w:cs="Calibri"/>
          <w:color w:val="000000" w:themeColor="text1"/>
          <w:sz w:val="24"/>
          <w:szCs w:val="24"/>
        </w:rPr>
        <w:t>and allow students time to think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. That means no time component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Each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player has their own cards or dice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roll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so they are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n</w:t>
      </w:r>
      <w:r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 racing each other. Scoring is de-emphasized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Thinking strategies are front and center.</w:t>
      </w: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714186" w:rsidRPr="00714186" w:rsidTr="00E1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:rsidR="000D3337" w:rsidRPr="00714186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:rsidR="000D3337" w:rsidRPr="00714186" w:rsidRDefault="00EF08C1" w:rsidP="0071418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Softball Hits                                                                  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2 </w:t>
            </w: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or 3 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players</w:t>
            </w:r>
          </w:p>
        </w:tc>
      </w:tr>
      <w:tr w:rsidR="000D3337" w:rsidTr="0071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:rsidR="003B11BB" w:rsidRPr="003B11BB" w:rsidRDefault="003B11BB" w:rsidP="000D3337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page" w:tblpX="5311" w:tblpY="8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45"/>
              <w:gridCol w:w="2825"/>
            </w:tblGrid>
            <w:tr w:rsidR="00AC7149" w:rsidTr="008102F7">
              <w:trPr>
                <w:trHeight w:val="281"/>
              </w:trPr>
              <w:tc>
                <w:tcPr>
                  <w:tcW w:w="4170" w:type="dxa"/>
                  <w:gridSpan w:val="2"/>
                </w:tcPr>
                <w:p w:rsidR="00AC7149" w:rsidRPr="008102F7" w:rsidRDefault="00856F4C" w:rsidP="00AC7149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8102F7">
                    <w:rPr>
                      <w:rFonts w:ascii="Calibri" w:hAnsi="Calibri" w:cs="Calibri"/>
                      <w:b/>
                      <w:color w:val="7030A0"/>
                      <w:sz w:val="28"/>
                      <w:szCs w:val="28"/>
                    </w:rPr>
                    <w:t>Softball Hits Score Card</w:t>
                  </w:r>
                </w:p>
              </w:tc>
            </w:tr>
            <w:tr w:rsidR="00AC7149" w:rsidTr="002E4622">
              <w:trPr>
                <w:trHeight w:val="281"/>
              </w:trPr>
              <w:tc>
                <w:tcPr>
                  <w:tcW w:w="1345" w:type="dxa"/>
                </w:tcPr>
                <w:p w:rsidR="00AC7149" w:rsidRPr="008102F7" w:rsidRDefault="006C393A" w:rsidP="00AC7149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2825" w:type="dxa"/>
                </w:tcPr>
                <w:p w:rsidR="00AC7149" w:rsidRPr="008102F7" w:rsidRDefault="008102F7" w:rsidP="00AC7149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  <w:r w:rsidRPr="008102F7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  <w:t>My Equation</w:t>
                  </w:r>
                </w:p>
              </w:tc>
            </w:tr>
            <w:tr w:rsidR="008102F7" w:rsidTr="002E4622">
              <w:trPr>
                <w:trHeight w:val="281"/>
              </w:trPr>
              <w:tc>
                <w:tcPr>
                  <w:tcW w:w="1345" w:type="dxa"/>
                </w:tcPr>
                <w:p w:rsidR="008102F7" w:rsidRP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</w:pPr>
                  <w:r w:rsidRPr="008102F7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25" w:type="dxa"/>
                </w:tcPr>
                <w:p w:rsid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</w:tr>
            <w:tr w:rsidR="008102F7" w:rsidTr="002E4622">
              <w:trPr>
                <w:trHeight w:val="281"/>
              </w:trPr>
              <w:tc>
                <w:tcPr>
                  <w:tcW w:w="1345" w:type="dxa"/>
                </w:tcPr>
                <w:p w:rsidR="008102F7" w:rsidRP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</w:pPr>
                  <w:r w:rsidRPr="008102F7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25" w:type="dxa"/>
                </w:tcPr>
                <w:p w:rsid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</w:tr>
            <w:tr w:rsidR="008102F7" w:rsidTr="002E4622">
              <w:trPr>
                <w:trHeight w:val="281"/>
              </w:trPr>
              <w:tc>
                <w:tcPr>
                  <w:tcW w:w="1345" w:type="dxa"/>
                </w:tcPr>
                <w:p w:rsidR="008102F7" w:rsidRP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</w:pPr>
                  <w:r w:rsidRPr="008102F7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25" w:type="dxa"/>
                </w:tcPr>
                <w:p w:rsid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</w:tr>
            <w:tr w:rsidR="008102F7" w:rsidTr="002E4622">
              <w:trPr>
                <w:trHeight w:val="281"/>
              </w:trPr>
              <w:tc>
                <w:tcPr>
                  <w:tcW w:w="1345" w:type="dxa"/>
                </w:tcPr>
                <w:p w:rsidR="008102F7" w:rsidRP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</w:pPr>
                  <w:r w:rsidRPr="008102F7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25" w:type="dxa"/>
                </w:tcPr>
                <w:p w:rsid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</w:tr>
            <w:tr w:rsidR="008102F7" w:rsidTr="002E4622">
              <w:trPr>
                <w:trHeight w:val="281"/>
              </w:trPr>
              <w:tc>
                <w:tcPr>
                  <w:tcW w:w="1345" w:type="dxa"/>
                </w:tcPr>
                <w:p w:rsidR="008102F7" w:rsidRP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</w:pPr>
                  <w:r w:rsidRPr="008102F7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25" w:type="dxa"/>
                </w:tcPr>
                <w:p w:rsid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</w:tr>
            <w:tr w:rsidR="008102F7" w:rsidTr="002E4622">
              <w:trPr>
                <w:trHeight w:val="263"/>
              </w:trPr>
              <w:tc>
                <w:tcPr>
                  <w:tcW w:w="1345" w:type="dxa"/>
                </w:tcPr>
                <w:p w:rsidR="008102F7" w:rsidRP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</w:pPr>
                  <w:r w:rsidRPr="008102F7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25" w:type="dxa"/>
                </w:tcPr>
                <w:p w:rsid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</w:tr>
            <w:tr w:rsidR="008102F7" w:rsidTr="002E4622">
              <w:trPr>
                <w:trHeight w:val="263"/>
              </w:trPr>
              <w:tc>
                <w:tcPr>
                  <w:tcW w:w="1345" w:type="dxa"/>
                </w:tcPr>
                <w:p w:rsidR="008102F7" w:rsidRP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</w:pPr>
                  <w:r w:rsidRPr="008102F7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25" w:type="dxa"/>
                </w:tcPr>
                <w:p w:rsid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</w:tr>
            <w:tr w:rsidR="008102F7" w:rsidTr="002E4622">
              <w:trPr>
                <w:trHeight w:val="263"/>
              </w:trPr>
              <w:tc>
                <w:tcPr>
                  <w:tcW w:w="1345" w:type="dxa"/>
                </w:tcPr>
                <w:p w:rsidR="008102F7" w:rsidRP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</w:pPr>
                  <w:r w:rsidRPr="008102F7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25" w:type="dxa"/>
                </w:tcPr>
                <w:p w:rsid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</w:tr>
            <w:tr w:rsidR="008102F7" w:rsidTr="002E4622">
              <w:trPr>
                <w:trHeight w:val="263"/>
              </w:trPr>
              <w:tc>
                <w:tcPr>
                  <w:tcW w:w="1345" w:type="dxa"/>
                </w:tcPr>
                <w:p w:rsidR="008102F7" w:rsidRP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</w:pPr>
                  <w:r w:rsidRPr="008102F7">
                    <w:rPr>
                      <w:rFonts w:ascii="Calibri" w:hAnsi="Calibri" w:cs="Calibri"/>
                      <w:b/>
                      <w:color w:val="7030A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25" w:type="dxa"/>
                </w:tcPr>
                <w:p w:rsidR="008102F7" w:rsidRDefault="008102F7" w:rsidP="008102F7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</w:tr>
          </w:tbl>
          <w:p w:rsidR="00581B54" w:rsidRPr="00AC7149" w:rsidRDefault="00714186" w:rsidP="00AC7149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</w:rPr>
            </w:pPr>
            <w:r w:rsidRPr="003B11BB">
              <w:rPr>
                <w:rFonts w:ascii="Calibri" w:hAnsi="Calibri" w:cs="Calibri"/>
                <w:color w:val="6F60A8"/>
                <w:sz w:val="36"/>
                <w:szCs w:val="36"/>
              </w:rPr>
              <w:t>Materials:</w:t>
            </w:r>
            <w:r w:rsidR="003B11BB">
              <w:rPr>
                <w:rFonts w:ascii="Calibri" w:hAnsi="Calibri" w:cs="Calibri"/>
                <w:color w:val="6F60A8"/>
                <w:sz w:val="24"/>
              </w:rPr>
              <w:t xml:space="preserve"> </w:t>
            </w:r>
            <w:r w:rsidR="003B11BB" w:rsidRPr="003B11BB">
              <w:rPr>
                <w:rFonts w:ascii="Calibri" w:hAnsi="Calibri" w:cs="Calibri"/>
                <w:color w:val="000000" w:themeColor="text1"/>
                <w:sz w:val="24"/>
              </w:rPr>
              <w:t xml:space="preserve">three dice, </w:t>
            </w:r>
            <w:r w:rsidR="00EF08C1">
              <w:rPr>
                <w:rFonts w:ascii="Calibri" w:hAnsi="Calibri" w:cs="Calibri"/>
                <w:color w:val="000000" w:themeColor="text1"/>
                <w:sz w:val="24"/>
              </w:rPr>
              <w:t>game board with a drawing of a softball field (one per player)</w:t>
            </w:r>
            <w:r w:rsidR="00EE2547">
              <w:rPr>
                <w:rFonts w:ascii="Calibri" w:hAnsi="Calibri" w:cs="Calibri"/>
                <w:color w:val="000000" w:themeColor="text1"/>
                <w:sz w:val="24"/>
              </w:rPr>
              <w:t>, score card (one per player</w:t>
            </w:r>
          </w:p>
          <w:p w:rsidR="003B11BB" w:rsidRDefault="008102F7" w:rsidP="00856F4C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581B54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     </w:t>
            </w:r>
            <w:r w:rsidR="00581B54">
              <w:rPr>
                <w:noProof/>
                <w:lang w:eastAsia="en-US"/>
              </w:rPr>
              <w:drawing>
                <wp:inline distT="0" distB="0" distL="0" distR="0" wp14:anchorId="38B0F19E" wp14:editId="7731FFDB">
                  <wp:extent cx="2562225" cy="229355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003" cy="230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B54" w:rsidRPr="00856F4C" w:rsidRDefault="00581B54" w:rsidP="00856F4C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:rsidR="00DF536E" w:rsidRDefault="00DF536E">
      <w:pPr>
        <w:spacing w:before="0" w:after="0" w:line="240" w:lineRule="auto"/>
      </w:pPr>
    </w:p>
    <w:p w:rsidR="00DF536E" w:rsidRDefault="00DF536E">
      <w:pPr>
        <w:spacing w:before="0" w:after="0" w:line="240" w:lineRule="auto"/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3B11BB" w:rsidRPr="00714186" w:rsidTr="00480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:rsidR="003B11BB" w:rsidRPr="00714186" w:rsidRDefault="003B11BB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:rsidR="003B11BB" w:rsidRPr="00714186" w:rsidRDefault="00EF08C1" w:rsidP="004801C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Softball Hits                                                                           </w:t>
            </w:r>
            <w:r w:rsidR="003B11BB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2</w:t>
            </w: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- 3</w:t>
            </w:r>
            <w:r w:rsidR="003B11BB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players</w:t>
            </w:r>
          </w:p>
        </w:tc>
      </w:tr>
      <w:tr w:rsidR="003B11BB" w:rsidTr="004B4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:rsidR="00856F4C" w:rsidRDefault="00856F4C" w:rsidP="00856F4C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How to Play: </w:t>
            </w:r>
          </w:p>
          <w:p w:rsidR="00856F4C" w:rsidRPr="00EF08C1" w:rsidRDefault="00856F4C" w:rsidP="00856F4C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The goal of the game is to “hit” to every position, beginning with pitcher (position 1) and going around the field in order.  </w:t>
            </w:r>
          </w:p>
          <w:p w:rsidR="00856F4C" w:rsidRDefault="00856F4C" w:rsidP="00856F4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 1 take turns rolling three dice.</w:t>
            </w:r>
          </w:p>
          <w:p w:rsidR="00856F4C" w:rsidRDefault="00856F4C" w:rsidP="00856F4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Use any two or all three of the numbers and any combinations of operations to create an equation equal to 1.</w:t>
            </w:r>
          </w:p>
          <w:p w:rsidR="00856F4C" w:rsidRDefault="00856F4C" w:rsidP="00856F4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If Player 1 can successfully create an equation equal to 1, they can try to use the same numbers to create an equation equal to 2, and so on.</w:t>
            </w:r>
          </w:p>
          <w:p w:rsidR="00856F4C" w:rsidRDefault="00856F4C" w:rsidP="00856F4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When Player 1 cannot create an equation for the next desired number, they pass the dice to the next player.</w:t>
            </w:r>
          </w:p>
          <w:p w:rsidR="00856F4C" w:rsidRDefault="00856F4C" w:rsidP="00856F4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56F4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On the next turn,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Player 1</w:t>
            </w:r>
            <w:r w:rsidRPr="00856F4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picks up where they left off.</w:t>
            </w:r>
          </w:p>
          <w:p w:rsidR="00EE2547" w:rsidRPr="00856F4C" w:rsidRDefault="00EE2547" w:rsidP="00856F4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First player to make equations for 1, 2, 3, 4, 5, 6, 7, 8, and 9 in order wins.</w:t>
            </w:r>
          </w:p>
          <w:p w:rsidR="00856F4C" w:rsidRDefault="00856F4C" w:rsidP="00856F4C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AC7149" w:rsidRPr="002A7B8A" w:rsidRDefault="009B0D7F" w:rsidP="002A7B8A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>Game in Action</w:t>
            </w:r>
            <w:r w:rsidR="004B4CF1"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: </w:t>
            </w:r>
            <w:r w:rsidR="002A7B8A">
              <w:rPr>
                <w:rFonts w:ascii="Calibri" w:hAnsi="Calibri" w:cs="Calibri"/>
                <w:color w:val="auto"/>
                <w:sz w:val="24"/>
                <w:szCs w:val="24"/>
              </w:rPr>
              <w:t>Player rolls</w:t>
            </w:r>
            <w:r w:rsidR="002E1A48" w:rsidRPr="002A7B8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2A7B8A">
              <w:rPr>
                <w:rFonts w:ascii="Calibri" w:hAnsi="Calibri" w:cs="Calibri"/>
                <w:color w:val="auto"/>
                <w:sz w:val="24"/>
                <w:szCs w:val="24"/>
              </w:rPr>
              <w:t>5, 3, and 3</w:t>
            </w:r>
            <w:r w:rsidR="002E1A48" w:rsidRPr="002A7B8A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  <w:r w:rsidR="002A7B8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She needs to create an equation equal to the value of 1.  She chooses 3 + 3 -5.</w:t>
            </w:r>
            <w:r w:rsidR="00AC7149" w:rsidRPr="002A7B8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:rsidR="000D60D4" w:rsidRPr="00EE2547" w:rsidRDefault="002A7B8A" w:rsidP="00EE2547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4541520</wp:posOffset>
                      </wp:positionH>
                      <wp:positionV relativeFrom="paragraph">
                        <wp:posOffset>36195</wp:posOffset>
                      </wp:positionV>
                      <wp:extent cx="2019300" cy="942975"/>
                      <wp:effectExtent l="0" t="0" r="19050" b="161925"/>
                      <wp:wrapNone/>
                      <wp:docPr id="17" name="Rounded Rectangular Callou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942975"/>
                              </a:xfrm>
                              <a:prstGeom prst="wedgeRoundRectCallout">
                                <a:avLst>
                                  <a:gd name="adj1" fmla="val 1337"/>
                                  <a:gd name="adj2" fmla="val 61753"/>
                                  <a:gd name="adj3" fmla="val 16667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3BF2" w:rsidRPr="002A7B8A" w:rsidRDefault="00A33BF2" w:rsidP="00A33B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A7B8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I rolled </w:t>
                                  </w:r>
                                  <w:r w:rsidR="00B24FFA" w:rsidRPr="002A7B8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3, 3, 5 on my dice.  </w:t>
                                  </w:r>
                                  <w:r w:rsidR="002A7B8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 am going to make my equation 3 + 3 = 6.  Now, I can subtract 5.  6 – 5 = 1</w:t>
                                  </w:r>
                                  <w:r w:rsidR="00B24FFA" w:rsidRPr="002A7B8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 I get to pitch on the softball field.  </w:t>
                                  </w:r>
                                  <w:r w:rsidRPr="002A7B8A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17" o:spid="_x0000_s1026" type="#_x0000_t62" style="position:absolute;margin-left:357.6pt;margin-top:2.85pt;width:159pt;height: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" adj="11089,24139" fillcolor="#51c3f9 [3209]" strokecolor="#51c3f9 [3209]" strokeweight="1pt">
                      <v:textbox>
                        <w:txbxContent>
                          <w:p w:rsidR="00A33BF2" w:rsidRPr="002A7B8A" w:rsidRDefault="00A33BF2" w:rsidP="00A33BF2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A7B8A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rolled </w:t>
                            </w:r>
                            <w:r w:rsidR="00B24FFA" w:rsidRPr="002A7B8A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3, 3, 5 on my dice.  </w:t>
                            </w:r>
                            <w:r w:rsidR="002A7B8A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I am going to make my equation 3 + 3 = 6.  Now, I can subtract 5.  6 – 5 = 1</w:t>
                            </w:r>
                            <w:r w:rsidR="00B24FFA" w:rsidRPr="002A7B8A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 I get to pitch on the softball field.  </w:t>
                            </w:r>
                            <w:r w:rsidRPr="002A7B8A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0D4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551814</wp:posOffset>
                      </wp:positionV>
                      <wp:extent cx="1485900" cy="552450"/>
                      <wp:effectExtent l="0" t="285750" r="0" b="28575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29818">
                                <a:off x="0" y="0"/>
                                <a:ext cx="14859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7149" w:rsidRDefault="00AC7149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1F387CE8" wp14:editId="2246385D">
                                        <wp:extent cx="362954" cy="349885"/>
                                        <wp:effectExtent l="0" t="0" r="0" b="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1390" cy="3580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4143480" wp14:editId="56408AC1">
                                        <wp:extent cx="361950" cy="354061"/>
                                        <wp:effectExtent l="0" t="0" r="0" b="8255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6091" cy="3581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ED3E331" wp14:editId="61BFB53A">
                                        <wp:extent cx="361950" cy="354061"/>
                                        <wp:effectExtent l="0" t="0" r="0" b="8255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6091" cy="3581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7" type="#_x0000_t202" style="position:absolute;margin-left:36.6pt;margin-top:43.45pt;width:117pt;height:43.5pt;rotation:-193351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" filled="f" stroked="f" strokeweight=".5pt">
                      <v:textbox>
                        <w:txbxContent>
                          <w:p w:rsidR="00AC7149" w:rsidRDefault="00AC714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F387CE8" wp14:editId="2246385D">
                                  <wp:extent cx="362954" cy="34988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390" cy="358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4143480" wp14:editId="56408AC1">
                                  <wp:extent cx="361950" cy="354061"/>
                                  <wp:effectExtent l="0" t="0" r="0" b="825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091" cy="358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ED3E331" wp14:editId="61BFB53A">
                                  <wp:extent cx="361950" cy="354061"/>
                                  <wp:effectExtent l="0" t="0" r="0" b="825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091" cy="358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BF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1016000</wp:posOffset>
                      </wp:positionV>
                      <wp:extent cx="1228725" cy="12763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3BF2" w:rsidRDefault="00A33BF2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EF6B763" wp14:editId="19E6257D">
                                        <wp:extent cx="876300" cy="1210359"/>
                                        <wp:effectExtent l="0" t="0" r="0" b="8890"/>
                                        <wp:docPr id="26" name="Picture 26" descr="Cute Little Gir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ute Little Gir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3905" cy="1234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401.85pt;margin-top:80pt;width:96.75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" filled="f" stroked="f" strokeweight=".5pt">
                      <v:textbox>
                        <w:txbxContent>
                          <w:p w:rsidR="00A33BF2" w:rsidRDefault="00A33BF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EF6B763" wp14:editId="19E6257D">
                                  <wp:extent cx="876300" cy="1210359"/>
                                  <wp:effectExtent l="0" t="0" r="0" b="8890"/>
                                  <wp:docPr id="26" name="Picture 26" descr="Cute Little Gir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te Little Gir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905" cy="1234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54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  </w:t>
            </w:r>
            <w:r w:rsidR="00581B54">
              <w:rPr>
                <w:noProof/>
                <w:lang w:eastAsia="en-US"/>
              </w:rPr>
              <w:drawing>
                <wp:inline distT="0" distB="0" distL="0" distR="0" wp14:anchorId="06E63F24" wp14:editId="4A10F8A2">
                  <wp:extent cx="2562225" cy="22935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003" cy="230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769" w:rsidRDefault="00887769" w:rsidP="000D60D4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Possible Variations: </w:t>
            </w:r>
          </w:p>
          <w:p w:rsidR="003B11BB" w:rsidRPr="002E1A48" w:rsidRDefault="002E1A48" w:rsidP="000D60D4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Require that all three dice be used.</w:t>
            </w:r>
          </w:p>
          <w:p w:rsidR="002E1A48" w:rsidRPr="002E1A48" w:rsidRDefault="002E1A48" w:rsidP="000D60D4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Instead of giving a game board to each player, have them collaborate to gets hits to all positions.</w:t>
            </w:r>
          </w:p>
          <w:p w:rsidR="002E1A48" w:rsidRPr="002E1A48" w:rsidRDefault="002E1A48" w:rsidP="000D60D4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Use a 10-sided dice.</w:t>
            </w:r>
          </w:p>
          <w:p w:rsidR="002E1A48" w:rsidRPr="000D60D4" w:rsidRDefault="002E1A48" w:rsidP="000D60D4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Allow students to mark off positions in any order.</w:t>
            </w:r>
          </w:p>
          <w:p w:rsidR="000D60D4" w:rsidRPr="00887769" w:rsidRDefault="000D60D4" w:rsidP="000D60D4">
            <w:pPr>
              <w:pStyle w:val="ListParagraph"/>
              <w:spacing w:before="0" w:after="0"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00E14C36" w:rsidRDefault="00E14C36" w:rsidP="0016669E">
      <w:pPr>
        <w:spacing w:before="0" w:after="0" w:line="240" w:lineRule="auto"/>
      </w:pPr>
    </w:p>
    <w:sectPr w:rsidR="00E14C36" w:rsidSect="003D0119">
      <w:headerReference w:type="default" r:id="rId15"/>
      <w:footerReference w:type="default" r:id="rId1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58" w:rsidRDefault="00210858" w:rsidP="00D45945">
      <w:pPr>
        <w:spacing w:before="0" w:after="0" w:line="240" w:lineRule="auto"/>
      </w:pPr>
      <w:r>
        <w:separator/>
      </w:r>
    </w:p>
  </w:endnote>
  <w:endnote w:type="continuationSeparator" w:id="0">
    <w:p w:rsidR="00210858" w:rsidRDefault="00210858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27F" w:rsidRDefault="00394D3B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>
              <wp:simplePos x="0" y="0"/>
              <wp:positionH relativeFrom="page">
                <wp:posOffset>152400</wp:posOffset>
              </wp:positionH>
              <wp:positionV relativeFrom="paragraph">
                <wp:posOffset>-212551</wp:posOffset>
              </wp:positionV>
              <wp:extent cx="30480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75B7" w:rsidRPr="00CD6883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D6883"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:rsidR="006B75B7" w:rsidRPr="005C3935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 Jennifer Bay-Williams and Gina Kling</w:t>
                          </w:r>
                        </w:p>
                        <w:p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pt;margin-top:-16.75pt;width:240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" filled="f" stroked="f">
              <v:textbox>
                <w:txbxContent>
                  <w:p w:rsidR="006B75B7" w:rsidRPr="00CD6883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 w:rsidRPr="00CD6883"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:rsidR="006B75B7" w:rsidRPr="005C3935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 Jennifer Bay-Williams and Gina Kling</w:t>
                    </w:r>
                  </w:p>
                  <w:p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51000E">
      <w:rPr>
        <w:rFonts w:ascii="Times New Roman" w:eastAsiaTheme="minorEastAsia" w:hAnsi="Times New Roman" w:cs="Times New Roman"/>
        <w:noProof/>
        <w:color w:val="auto"/>
        <w:kern w:val="0"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3781425</wp:posOffset>
              </wp:positionH>
              <wp:positionV relativeFrom="paragraph">
                <wp:posOffset>250825</wp:posOffset>
              </wp:positionV>
              <wp:extent cx="1104900" cy="32512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1000E" w:rsidRDefault="0051000E" w:rsidP="0051000E">
                          <w:r>
                            <w:rPr>
                              <w:rFonts w:eastAsiaTheme="minorEastAsia"/>
                              <w:noProof/>
                              <w:color w:val="auto"/>
                              <w:kern w:val="0"/>
                              <w:lang w:eastAsia="en-US"/>
                            </w:rPr>
                            <w:drawing>
                              <wp:inline distT="0" distB="0" distL="0" distR="0">
                                <wp:extent cx="800100" cy="171450"/>
                                <wp:effectExtent l="0" t="0" r="0" b="0"/>
                                <wp:docPr id="8" name="Picture 8" descr="UL_signature_white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UL_signature_white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297.75pt;margin-top:19.75pt;width:87pt;height:2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" filled="f" stroked="f" strokeweight=".5pt">
              <v:textbox>
                <w:txbxContent>
                  <w:p w:rsidR="0051000E" w:rsidRDefault="0051000E" w:rsidP="0051000E">
                    <w:r>
                      <w:rPr>
                        <w:rFonts w:eastAsiaTheme="minorEastAsia"/>
                        <w:noProof/>
                        <w:color w:val="auto"/>
                        <w:kern w:val="0"/>
                        <w:lang w:eastAsia="en-US"/>
                      </w:rPr>
                      <w:drawing>
                        <wp:inline distT="0" distB="0" distL="0" distR="0">
                          <wp:extent cx="800100" cy="171450"/>
                          <wp:effectExtent l="0" t="0" r="0" b="0"/>
                          <wp:docPr id="8" name="Picture 8" descr="UL_signature_white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UL_signature_white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A0A33D3" wp14:editId="1472F84D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26753790" wp14:editId="79E14EEC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971D325" wp14:editId="3EBDEDA3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58" w:rsidRDefault="00210858" w:rsidP="00D45945">
      <w:pPr>
        <w:spacing w:before="0" w:after="0" w:line="240" w:lineRule="auto"/>
      </w:pPr>
      <w:r>
        <w:separator/>
      </w:r>
    </w:p>
  </w:footnote>
  <w:footnote w:type="continuationSeparator" w:id="0">
    <w:p w:rsidR="00210858" w:rsidRDefault="00210858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:rsidTr="00E834B7">
      <w:trPr>
        <w:trHeight w:val="360"/>
      </w:trPr>
      <w:tc>
        <w:tcPr>
          <w:tcW w:w="3381" w:type="dxa"/>
        </w:tcPr>
        <w:p w:rsidR="00E834B7" w:rsidRDefault="00394D3B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>
                    <wp:simplePos x="0" y="0"/>
                    <wp:positionH relativeFrom="column">
                      <wp:posOffset>30306</wp:posOffset>
                    </wp:positionH>
                    <wp:positionV relativeFrom="paragraph">
                      <wp:posOffset>43815</wp:posOffset>
                    </wp:positionV>
                    <wp:extent cx="201930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1930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E9DEEE" id="Minus 22" o:spid="_x0000_s1026" style="position:absolute;margin-left:2.4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" path="m26766,93487r148398,l175164,150988r-148398,l26766,93487xe" fillcolor="white [3212]" strokecolor="white [3212]" strokeweight="1pt">
                    <v:stroke joinstyle="miter"/>
                    <v:path arrowok="t" o:connecttype="custom" o:connectlocs="26766,93487;175164,93487;175164,150988;26766,150988;26766,93487" o:connectangles="0,0,0,0,0"/>
                  </v:shape>
                </w:pict>
              </mc:Fallback>
            </mc:AlternateContent>
          </w: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-30654</wp:posOffset>
                </wp:positionH>
                <wp:positionV relativeFrom="paragraph">
                  <wp:posOffset>0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B96FA2C" wp14:editId="2A0847B9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3810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20C396" id="Shape 18" o:spid="_x0000_s1026" style="position:absolute;margin-left:106.15pt;margin-top: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18589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264956" id="Division 24" o:spid="_x0000_s1026" style="position:absolute;margin-left:109.3pt;margin-top:1.45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E6C03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B96FA2C" wp14:editId="2A0847B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3E6583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</w:p>
      </w:tc>
      <w:tc>
        <w:tcPr>
          <w:tcW w:w="7107" w:type="dxa"/>
        </w:tcPr>
        <w:p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:rsidR="006B75B7" w:rsidRPr="006B75B7" w:rsidRDefault="00EF08C1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Softball Hits</w:t>
                                </w:r>
                              </w:p>
                              <w:p w:rsidR="006B75B7" w:rsidRPr="006B75B7" w:rsidRDefault="00EF08C1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6A31BD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Game 41</w:t>
                                </w:r>
                                <w:r w:rsidR="00CD6883" w:rsidRPr="006A31BD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</w:t>
                                </w:r>
                                <w:r w:rsidR="00CD6883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CD6883" w:rsidRPr="00CD6883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Shape 61" o:spid="_x0000_s1029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:rsidR="006B75B7" w:rsidRPr="006B75B7" w:rsidRDefault="00EF08C1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Softball Hits</w:t>
                          </w:r>
                        </w:p>
                        <w:p w:rsidR="006B75B7" w:rsidRPr="006B75B7" w:rsidRDefault="00EF08C1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6A31B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Game 41</w:t>
                          </w:r>
                          <w:r w:rsidR="00CD6883" w:rsidRPr="006A31BD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</w:t>
                          </w:r>
                          <w:r w:rsidR="00CD6883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CD6883" w:rsidRPr="00CD6883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:rsidR="00D45945" w:rsidRDefault="00394D3B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285750</wp:posOffset>
              </wp:positionH>
              <wp:positionV relativeFrom="paragraph">
                <wp:posOffset>-641350</wp:posOffset>
              </wp:positionV>
              <wp:extent cx="254635" cy="244475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635" cy="244475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F1041F" id="Plus 21" o:spid="_x0000_s1026" style="position:absolute;margin-left:22.5pt;margin-top:-50.5pt;width:20.05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4635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" path="m33752,93487r64815,l98567,32405r57501,l156068,93487r64815,l220883,150988r-64815,l156068,212070r-57501,l98567,150988r-64815,l33752,93487xe" fillcolor="white [3212]" strokecolor="white [3212]" strokeweight="1pt">
              <v:stroke joinstyle="miter"/>
              <v:path arrowok="t" o:connecttype="custom" o:connectlocs="33752,93487;98567,93487;98567,32405;156068,32405;156068,93487;220883,93487;220883,150988;156068,150988;156068,212070;98567,212070;98567,150988;33752,150988;33752,93487" o:connectangles="0,0,0,0,0,0,0,0,0,0,0,0,0"/>
              <w10:wrap anchorx="page"/>
            </v:shape>
          </w:pict>
        </mc:Fallback>
      </mc:AlternateContent>
    </w:r>
    <w:r w:rsidR="008F7FB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A95D9F" wp14:editId="487971CE">
              <wp:simplePos x="0" y="0"/>
              <wp:positionH relativeFrom="column">
                <wp:posOffset>-662940</wp:posOffset>
              </wp:positionH>
              <wp:positionV relativeFrom="paragraph">
                <wp:posOffset>-684356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53CBFB" id="Shape 18" o:spid="_x0000_s1026" style="position:absolute;margin-left:-52.2pt;margin-top:-53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6cuJn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40DB16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896"/>
    <w:multiLevelType w:val="hybridMultilevel"/>
    <w:tmpl w:val="C770AEA6"/>
    <w:lvl w:ilvl="0" w:tplc="9ADEB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3ADE"/>
    <w:multiLevelType w:val="hybridMultilevel"/>
    <w:tmpl w:val="4C8A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46D7"/>
    <w:multiLevelType w:val="hybridMultilevel"/>
    <w:tmpl w:val="BF14F202"/>
    <w:lvl w:ilvl="0" w:tplc="EE4A2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83BAA"/>
    <w:rsid w:val="000C52DE"/>
    <w:rsid w:val="000C6274"/>
    <w:rsid w:val="000D3337"/>
    <w:rsid w:val="000D60D4"/>
    <w:rsid w:val="0016669E"/>
    <w:rsid w:val="001766D6"/>
    <w:rsid w:val="001B6173"/>
    <w:rsid w:val="001E4310"/>
    <w:rsid w:val="0020300E"/>
    <w:rsid w:val="00210858"/>
    <w:rsid w:val="00231C21"/>
    <w:rsid w:val="0025436F"/>
    <w:rsid w:val="00260E53"/>
    <w:rsid w:val="00273D32"/>
    <w:rsid w:val="002A01AD"/>
    <w:rsid w:val="002A7B8A"/>
    <w:rsid w:val="002E1A48"/>
    <w:rsid w:val="002E4622"/>
    <w:rsid w:val="003444BE"/>
    <w:rsid w:val="003517B4"/>
    <w:rsid w:val="003936EF"/>
    <w:rsid w:val="00394D3B"/>
    <w:rsid w:val="003B11BB"/>
    <w:rsid w:val="003D0119"/>
    <w:rsid w:val="003E24DF"/>
    <w:rsid w:val="003E75C2"/>
    <w:rsid w:val="00444C4F"/>
    <w:rsid w:val="004A2B0D"/>
    <w:rsid w:val="004B24F2"/>
    <w:rsid w:val="004B4CF1"/>
    <w:rsid w:val="004E7E10"/>
    <w:rsid w:val="0051000E"/>
    <w:rsid w:val="00535FED"/>
    <w:rsid w:val="00563742"/>
    <w:rsid w:val="00564809"/>
    <w:rsid w:val="00564CF5"/>
    <w:rsid w:val="00581B54"/>
    <w:rsid w:val="00586CAE"/>
    <w:rsid w:val="00592BD8"/>
    <w:rsid w:val="00597E25"/>
    <w:rsid w:val="005B3083"/>
    <w:rsid w:val="005C2210"/>
    <w:rsid w:val="005C3935"/>
    <w:rsid w:val="006127BB"/>
    <w:rsid w:val="00615018"/>
    <w:rsid w:val="0062123A"/>
    <w:rsid w:val="00636A98"/>
    <w:rsid w:val="00646E75"/>
    <w:rsid w:val="006A31BD"/>
    <w:rsid w:val="006B75B7"/>
    <w:rsid w:val="006C393A"/>
    <w:rsid w:val="006D527F"/>
    <w:rsid w:val="006F6F10"/>
    <w:rsid w:val="00714186"/>
    <w:rsid w:val="00732647"/>
    <w:rsid w:val="007462C6"/>
    <w:rsid w:val="00783E79"/>
    <w:rsid w:val="007B5AE8"/>
    <w:rsid w:val="007F5192"/>
    <w:rsid w:val="008102F7"/>
    <w:rsid w:val="00856F4C"/>
    <w:rsid w:val="008640C5"/>
    <w:rsid w:val="008731A0"/>
    <w:rsid w:val="00887769"/>
    <w:rsid w:val="00891462"/>
    <w:rsid w:val="008F7FBD"/>
    <w:rsid w:val="00912CCB"/>
    <w:rsid w:val="009474E4"/>
    <w:rsid w:val="009B0D7F"/>
    <w:rsid w:val="00A11A20"/>
    <w:rsid w:val="00A33BF2"/>
    <w:rsid w:val="00A40C0B"/>
    <w:rsid w:val="00A96CF8"/>
    <w:rsid w:val="00AB4269"/>
    <w:rsid w:val="00AB709D"/>
    <w:rsid w:val="00AC7149"/>
    <w:rsid w:val="00B06D55"/>
    <w:rsid w:val="00B24FFA"/>
    <w:rsid w:val="00B50294"/>
    <w:rsid w:val="00BA6A90"/>
    <w:rsid w:val="00C05115"/>
    <w:rsid w:val="00C35BA4"/>
    <w:rsid w:val="00C70786"/>
    <w:rsid w:val="00C8222A"/>
    <w:rsid w:val="00CA2C45"/>
    <w:rsid w:val="00CD20EF"/>
    <w:rsid w:val="00CD6883"/>
    <w:rsid w:val="00D07A6D"/>
    <w:rsid w:val="00D17AE8"/>
    <w:rsid w:val="00D31AC4"/>
    <w:rsid w:val="00D40A46"/>
    <w:rsid w:val="00D45945"/>
    <w:rsid w:val="00D66593"/>
    <w:rsid w:val="00DA3535"/>
    <w:rsid w:val="00DF536E"/>
    <w:rsid w:val="00E14C36"/>
    <w:rsid w:val="00E21A57"/>
    <w:rsid w:val="00E27663"/>
    <w:rsid w:val="00E27B46"/>
    <w:rsid w:val="00E55D74"/>
    <w:rsid w:val="00E6540C"/>
    <w:rsid w:val="00E7034C"/>
    <w:rsid w:val="00E81E2A"/>
    <w:rsid w:val="00E834B7"/>
    <w:rsid w:val="00EC4F0E"/>
    <w:rsid w:val="00EE0952"/>
    <w:rsid w:val="00EE2547"/>
    <w:rsid w:val="00EF08C1"/>
    <w:rsid w:val="00F957A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93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3A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B1DB4-C1F5-45F5-AD30-0765DD87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2023-08-03T14:11:00Z</dcterms:created>
  <dcterms:modified xsi:type="dcterms:W3CDTF">2023-08-03T14:11:00Z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